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96E956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476D6C">
              <w:rPr>
                <w:rFonts w:cs="Arial"/>
                <w:szCs w:val="20"/>
              </w:rPr>
              <w:t xml:space="preserve">, Krajský pozemkový úřad pro </w:t>
            </w:r>
            <w:r w:rsidR="00006F2E" w:rsidRPr="00476D6C">
              <w:rPr>
                <w:rFonts w:cs="Arial"/>
                <w:szCs w:val="20"/>
              </w:rPr>
              <w:t>Jihomoravský</w:t>
            </w:r>
            <w:r w:rsidRPr="00476D6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1D26A526" w:rsidR="00F90F81" w:rsidRPr="009107EF" w:rsidRDefault="00006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227/17, 603 00 Brno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3FA82DE3" w:rsidR="00F90F81" w:rsidRPr="009107EF" w:rsidRDefault="00006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8FD2204" w:rsidR="00F90F81" w:rsidRPr="00006F2E" w:rsidRDefault="00006F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06F2E">
              <w:rPr>
                <w:rFonts w:cs="Arial"/>
                <w:bCs/>
                <w:szCs w:val="20"/>
              </w:rPr>
              <w:t xml:space="preserve">Komplexní pozemkové úpravy v k. </w:t>
            </w:r>
            <w:proofErr w:type="spellStart"/>
            <w:r w:rsidRPr="00006F2E">
              <w:rPr>
                <w:rFonts w:cs="Arial"/>
                <w:bCs/>
                <w:szCs w:val="20"/>
              </w:rPr>
              <w:t>ú.</w:t>
            </w:r>
            <w:proofErr w:type="spellEnd"/>
            <w:r w:rsidRPr="00006F2E">
              <w:rPr>
                <w:rFonts w:cs="Arial"/>
                <w:bCs/>
                <w:szCs w:val="20"/>
              </w:rPr>
              <w:t xml:space="preserve"> Velká Roudka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324D444D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006F2E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16AFDF60" w:rsidR="005A4628" w:rsidRPr="009107EF" w:rsidRDefault="005A4628" w:rsidP="005A462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A4628">
              <w:rPr>
                <w:rFonts w:cs="Arial"/>
                <w:b w:val="0"/>
                <w:szCs w:val="20"/>
              </w:rPr>
              <w:t>SP3062/2024-523101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1F3CB54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5A4628" w:rsidRPr="00006F2E">
        <w:rPr>
          <w:rFonts w:cs="Arial"/>
          <w:bCs/>
          <w:szCs w:val="20"/>
        </w:rPr>
        <w:t xml:space="preserve">Komplexní pozemkové úpravy v k. </w:t>
      </w:r>
      <w:proofErr w:type="spellStart"/>
      <w:r w:rsidR="005A4628" w:rsidRPr="00006F2E">
        <w:rPr>
          <w:rFonts w:cs="Arial"/>
          <w:bCs/>
          <w:szCs w:val="20"/>
        </w:rPr>
        <w:t>ú.</w:t>
      </w:r>
      <w:proofErr w:type="spellEnd"/>
      <w:r w:rsidR="005A4628" w:rsidRPr="00006F2E">
        <w:rPr>
          <w:rFonts w:cs="Arial"/>
          <w:bCs/>
          <w:szCs w:val="20"/>
        </w:rPr>
        <w:t xml:space="preserve"> Velká Roudka</w:t>
      </w:r>
      <w:r w:rsidR="005A4628">
        <w:rPr>
          <w:rFonts w:cs="Arial"/>
          <w:bCs/>
          <w:szCs w:val="20"/>
        </w:rPr>
        <w:t>.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12DCCD4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42D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160926">
    <w:abstractNumId w:val="0"/>
  </w:num>
  <w:num w:numId="2" w16cid:durableId="166867092">
    <w:abstractNumId w:val="0"/>
  </w:num>
  <w:num w:numId="3" w16cid:durableId="1289430674">
    <w:abstractNumId w:val="0"/>
  </w:num>
  <w:num w:numId="4" w16cid:durableId="7800799">
    <w:abstractNumId w:val="0"/>
  </w:num>
  <w:num w:numId="5" w16cid:durableId="1631084674">
    <w:abstractNumId w:val="0"/>
  </w:num>
  <w:num w:numId="6" w16cid:durableId="1085616242">
    <w:abstractNumId w:val="0"/>
  </w:num>
  <w:num w:numId="7" w16cid:durableId="573783727">
    <w:abstractNumId w:val="0"/>
  </w:num>
  <w:num w:numId="8" w16cid:durableId="1682077246">
    <w:abstractNumId w:val="0"/>
  </w:num>
  <w:num w:numId="9" w16cid:durableId="381103052">
    <w:abstractNumId w:val="0"/>
  </w:num>
  <w:num w:numId="10" w16cid:durableId="59913524">
    <w:abstractNumId w:val="0"/>
  </w:num>
  <w:num w:numId="11" w16cid:durableId="1301743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F2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D6C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28A9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A4628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42D0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3585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2</cp:revision>
  <cp:lastPrinted>2012-03-30T11:12:00Z</cp:lastPrinted>
  <dcterms:created xsi:type="dcterms:W3CDTF">2024-04-17T10:34:00Z</dcterms:created>
  <dcterms:modified xsi:type="dcterms:W3CDTF">2024-04-17T10:34:00Z</dcterms:modified>
</cp:coreProperties>
</file>